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E5E9B" w14:textId="0AB8146B" w:rsidR="00862C74" w:rsidRPr="003A3FF0" w:rsidRDefault="00862C74" w:rsidP="00862C74">
      <w:pPr>
        <w:jc w:val="right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 xml:space="preserve">Oaxaca de Juárez, Oaxaca., a </w:t>
      </w:r>
      <w:r w:rsidR="00D3700C">
        <w:rPr>
          <w:rFonts w:ascii="Tahoma" w:hAnsi="Tahoma" w:cs="Tahoma"/>
          <w:lang w:val="es-ES"/>
        </w:rPr>
        <w:t>12</w:t>
      </w:r>
      <w:r w:rsidR="003D3722">
        <w:rPr>
          <w:rFonts w:ascii="Tahoma" w:hAnsi="Tahoma" w:cs="Tahoma"/>
          <w:lang w:val="es-ES"/>
        </w:rPr>
        <w:t xml:space="preserve"> de junio</w:t>
      </w:r>
      <w:r>
        <w:rPr>
          <w:rFonts w:ascii="Tahoma" w:hAnsi="Tahoma" w:cs="Tahoma"/>
          <w:lang w:val="es-ES"/>
        </w:rPr>
        <w:t xml:space="preserve"> de 2023</w:t>
      </w:r>
      <w:r w:rsidRPr="003A3FF0">
        <w:rPr>
          <w:rFonts w:ascii="Tahoma" w:hAnsi="Tahoma" w:cs="Tahoma"/>
          <w:lang w:val="es-ES"/>
        </w:rPr>
        <w:t>.</w:t>
      </w:r>
    </w:p>
    <w:p w14:paraId="5BB01F3F" w14:textId="77777777" w:rsidR="00862C74" w:rsidRPr="003A3FF0" w:rsidRDefault="00862C74" w:rsidP="00862C74">
      <w:pPr>
        <w:jc w:val="right"/>
        <w:rPr>
          <w:rFonts w:ascii="Tahoma" w:hAnsi="Tahoma" w:cs="Tahoma"/>
          <w:lang w:val="es-ES"/>
        </w:rPr>
      </w:pPr>
    </w:p>
    <w:p w14:paraId="0EABA3E8" w14:textId="21892805" w:rsidR="00862C74" w:rsidRPr="003A3FF0" w:rsidRDefault="00862C74" w:rsidP="00862C74">
      <w:pPr>
        <w:jc w:val="right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b/>
          <w:lang w:val="es-ES"/>
        </w:rPr>
        <w:t xml:space="preserve">Oficio No. </w:t>
      </w:r>
      <w:proofErr w:type="spellStart"/>
      <w:r w:rsidRPr="003A3FF0">
        <w:rPr>
          <w:rFonts w:ascii="Tahoma" w:hAnsi="Tahoma" w:cs="Tahoma"/>
          <w:lang w:val="es-ES"/>
        </w:rPr>
        <w:t>MOJ</w:t>
      </w:r>
      <w:proofErr w:type="spellEnd"/>
      <w:r w:rsidRPr="003A3FF0">
        <w:rPr>
          <w:rFonts w:ascii="Tahoma" w:hAnsi="Tahoma" w:cs="Tahoma"/>
          <w:lang w:val="es-ES"/>
        </w:rPr>
        <w:t>/SM/</w:t>
      </w:r>
      <w:r w:rsidR="00C12896">
        <w:rPr>
          <w:rFonts w:ascii="Tahoma" w:hAnsi="Tahoma" w:cs="Tahoma"/>
          <w:lang w:val="es-ES"/>
        </w:rPr>
        <w:t>7</w:t>
      </w:r>
      <w:r w:rsidR="00D3700C">
        <w:rPr>
          <w:rFonts w:ascii="Tahoma" w:hAnsi="Tahoma" w:cs="Tahoma"/>
          <w:lang w:val="es-ES"/>
        </w:rPr>
        <w:t>71</w:t>
      </w:r>
      <w:r w:rsidR="00DE0A0D">
        <w:rPr>
          <w:rFonts w:ascii="Tahoma" w:hAnsi="Tahoma" w:cs="Tahoma"/>
          <w:lang w:val="es-ES"/>
        </w:rPr>
        <w:t>/</w:t>
      </w:r>
      <w:r w:rsidRPr="003A3FF0">
        <w:rPr>
          <w:rFonts w:ascii="Tahoma" w:hAnsi="Tahoma" w:cs="Tahoma"/>
          <w:lang w:val="es-ES"/>
        </w:rPr>
        <w:t>202</w:t>
      </w:r>
      <w:r>
        <w:rPr>
          <w:rFonts w:ascii="Tahoma" w:hAnsi="Tahoma" w:cs="Tahoma"/>
          <w:lang w:val="es-ES"/>
        </w:rPr>
        <w:t>3</w:t>
      </w:r>
      <w:r w:rsidRPr="003A3FF0">
        <w:rPr>
          <w:rFonts w:ascii="Tahoma" w:hAnsi="Tahoma" w:cs="Tahoma"/>
          <w:lang w:val="es-ES"/>
        </w:rPr>
        <w:t>.</w:t>
      </w:r>
    </w:p>
    <w:p w14:paraId="69BBC3F6" w14:textId="77777777" w:rsidR="00862C74" w:rsidRPr="003A3FF0" w:rsidRDefault="00862C74" w:rsidP="00862C74">
      <w:pPr>
        <w:jc w:val="right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b/>
          <w:lang w:val="es-ES"/>
        </w:rPr>
        <w:t xml:space="preserve">Asunto: </w:t>
      </w:r>
      <w:r w:rsidRPr="003A3FF0">
        <w:rPr>
          <w:rFonts w:ascii="Tahoma" w:hAnsi="Tahoma" w:cs="Tahoma"/>
          <w:lang w:val="es-ES"/>
        </w:rPr>
        <w:t>Se convoca a Sesión Ordinaria de Cabildo.</w:t>
      </w:r>
    </w:p>
    <w:p w14:paraId="6359958C" w14:textId="7C0AD06D" w:rsidR="00862C74" w:rsidRDefault="00862C74" w:rsidP="00862C74">
      <w:pPr>
        <w:rPr>
          <w:rFonts w:ascii="Tahoma" w:hAnsi="Tahoma" w:cs="Tahoma"/>
          <w:lang w:val="es-ES"/>
        </w:rPr>
      </w:pPr>
    </w:p>
    <w:p w14:paraId="45EACFC5" w14:textId="77777777" w:rsidR="00252ADA" w:rsidRPr="003A3FF0" w:rsidRDefault="00252ADA" w:rsidP="00862C74">
      <w:pPr>
        <w:rPr>
          <w:rFonts w:ascii="Tahoma" w:hAnsi="Tahoma" w:cs="Tahoma"/>
          <w:lang w:val="es-ES"/>
        </w:rPr>
      </w:pPr>
    </w:p>
    <w:p w14:paraId="7ECB0C40" w14:textId="77777777" w:rsidR="00862C74" w:rsidRPr="003A3FF0" w:rsidRDefault="00862C74" w:rsidP="00862C74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CIUDADANAS Y CIUDADANOS CONCEJALES</w:t>
      </w:r>
    </w:p>
    <w:p w14:paraId="4EA1DEC6" w14:textId="77777777" w:rsidR="00862C74" w:rsidRPr="003A3FF0" w:rsidRDefault="00862C74" w:rsidP="00862C74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INTEGRANTES DEL HONORABLE AYUNTAMIENTO</w:t>
      </w:r>
    </w:p>
    <w:p w14:paraId="32EC1E95" w14:textId="77777777" w:rsidR="00862C74" w:rsidRPr="003A3FF0" w:rsidRDefault="00862C74" w:rsidP="00862C74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DEL MUNICIPIO DE OAXACA DE JUÁREZ</w:t>
      </w:r>
      <w:r>
        <w:rPr>
          <w:rFonts w:ascii="Tahoma" w:hAnsi="Tahoma" w:cs="Tahoma"/>
          <w:b/>
          <w:lang w:val="es-ES"/>
        </w:rPr>
        <w:t>.</w:t>
      </w:r>
    </w:p>
    <w:p w14:paraId="275E0D00" w14:textId="77777777" w:rsidR="00862C74" w:rsidRPr="003A3FF0" w:rsidRDefault="00862C74" w:rsidP="00862C74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P R E S E N T E S.</w:t>
      </w:r>
    </w:p>
    <w:p w14:paraId="5E258ECB" w14:textId="77777777" w:rsidR="00862C74" w:rsidRPr="003A3FF0" w:rsidRDefault="00862C74" w:rsidP="00862C74">
      <w:pPr>
        <w:rPr>
          <w:rFonts w:ascii="Tahoma" w:hAnsi="Tahoma" w:cs="Tahoma"/>
          <w:b/>
          <w:lang w:val="es-ES"/>
        </w:rPr>
      </w:pPr>
    </w:p>
    <w:p w14:paraId="4B12DD34" w14:textId="06B5CE42" w:rsidR="003E52B7" w:rsidRPr="003A3FF0" w:rsidRDefault="003E52B7" w:rsidP="003E52B7">
      <w:pPr>
        <w:jc w:val="both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 xml:space="preserve">Por instrucciones del Presidente Municipal y con fundamento en los artículos 45, 46 fracción I, 48, 49 y 68 fracción IV de la Ley Orgánica Municipal del Estado de Oaxaca; 33, 34 fracción I, 35 y 39 del Bando de Policía y Gobierno del Municipio de Oaxaca de Juárez; 18, 19, 23 fracción I y 47 fracción I del Reglamento Interior del Honorable Ayuntamiento del Municipio de Oaxaca de Juárez; por este medio expido la convocatoria para que asistan a la </w:t>
      </w:r>
      <w:r w:rsidRPr="003A3FF0">
        <w:rPr>
          <w:rFonts w:ascii="Tahoma" w:hAnsi="Tahoma" w:cs="Tahoma"/>
          <w:b/>
          <w:lang w:val="es-ES"/>
        </w:rPr>
        <w:t>Sesión Ordinaria de Cabildo</w:t>
      </w:r>
      <w:r w:rsidRPr="003A3FF0">
        <w:rPr>
          <w:rFonts w:ascii="Tahoma" w:hAnsi="Tahoma" w:cs="Tahoma"/>
          <w:lang w:val="es-ES"/>
        </w:rPr>
        <w:t xml:space="preserve">, que </w:t>
      </w:r>
      <w:r>
        <w:rPr>
          <w:rFonts w:ascii="Tahoma" w:hAnsi="Tahoma" w:cs="Tahoma"/>
          <w:lang w:val="es-ES"/>
        </w:rPr>
        <w:t>se celebrará</w:t>
      </w:r>
      <w:r w:rsidRPr="003A3FF0">
        <w:rPr>
          <w:rFonts w:ascii="Tahoma" w:hAnsi="Tahoma" w:cs="Tahoma"/>
          <w:lang w:val="es-ES"/>
        </w:rPr>
        <w:t xml:space="preserve"> el día </w:t>
      </w:r>
      <w:r w:rsidR="00D3700C">
        <w:rPr>
          <w:rFonts w:ascii="Tahoma" w:hAnsi="Tahoma" w:cs="Tahoma"/>
          <w:b/>
          <w:lang w:val="es-ES"/>
        </w:rPr>
        <w:t>quince</w:t>
      </w:r>
      <w:r w:rsidR="00C12896">
        <w:rPr>
          <w:rFonts w:ascii="Tahoma" w:hAnsi="Tahoma" w:cs="Tahoma"/>
          <w:b/>
          <w:lang w:val="es-ES"/>
        </w:rPr>
        <w:t xml:space="preserve"> de junio</w:t>
      </w:r>
      <w:r>
        <w:rPr>
          <w:rFonts w:ascii="Tahoma" w:hAnsi="Tahoma" w:cs="Tahoma"/>
          <w:b/>
          <w:lang w:val="es-ES"/>
        </w:rPr>
        <w:t xml:space="preserve"> de dos mil veintitrés</w:t>
      </w:r>
      <w:r w:rsidRPr="003A3FF0">
        <w:rPr>
          <w:rFonts w:ascii="Tahoma" w:hAnsi="Tahoma" w:cs="Tahoma"/>
          <w:b/>
          <w:lang w:val="es-ES"/>
        </w:rPr>
        <w:t xml:space="preserve"> a las 1</w:t>
      </w:r>
      <w:r>
        <w:rPr>
          <w:rFonts w:ascii="Tahoma" w:hAnsi="Tahoma" w:cs="Tahoma"/>
          <w:b/>
          <w:lang w:val="es-ES"/>
        </w:rPr>
        <w:t>2</w:t>
      </w:r>
      <w:r w:rsidRPr="003A3FF0">
        <w:rPr>
          <w:rFonts w:ascii="Tahoma" w:hAnsi="Tahoma" w:cs="Tahoma"/>
          <w:b/>
          <w:lang w:val="es-ES"/>
        </w:rPr>
        <w:t>:00 horas</w:t>
      </w:r>
      <w:r w:rsidRPr="003A3FF0">
        <w:rPr>
          <w:rFonts w:ascii="Tahoma" w:hAnsi="Tahoma" w:cs="Tahoma"/>
          <w:lang w:val="es-ES"/>
        </w:rPr>
        <w:t xml:space="preserve"> en el recinto oficial de sesiones de Cabildo, Salón “Porfirio Díaz Mori” de este Palacio Municipal, bajo el orden del día que se anexa. </w:t>
      </w:r>
    </w:p>
    <w:p w14:paraId="2DBCFD3E" w14:textId="77777777" w:rsidR="003E52B7" w:rsidRPr="003A3FF0" w:rsidRDefault="003E52B7" w:rsidP="003E52B7">
      <w:pPr>
        <w:rPr>
          <w:rFonts w:ascii="Tahoma" w:hAnsi="Tahoma" w:cs="Tahoma"/>
          <w:lang w:val="es-ES"/>
        </w:rPr>
      </w:pPr>
    </w:p>
    <w:p w14:paraId="70BD26D9" w14:textId="77777777" w:rsidR="00862C74" w:rsidRPr="006B6ABE" w:rsidRDefault="00862C74" w:rsidP="00862C74">
      <w:pPr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>Sin otro particular, les reitero mis respetos.</w:t>
      </w:r>
    </w:p>
    <w:p w14:paraId="23884374" w14:textId="5C31A13D" w:rsidR="00862C74" w:rsidRDefault="00862C74" w:rsidP="00862C74">
      <w:pPr>
        <w:jc w:val="both"/>
        <w:rPr>
          <w:rFonts w:ascii="Tahoma" w:hAnsi="Tahoma" w:cs="Tahoma"/>
          <w:b/>
          <w:lang w:val="es-ES"/>
        </w:rPr>
      </w:pPr>
    </w:p>
    <w:p w14:paraId="770397D8" w14:textId="77777777" w:rsidR="00252ADA" w:rsidRPr="003A3FF0" w:rsidRDefault="00252ADA" w:rsidP="00862C74">
      <w:pPr>
        <w:jc w:val="both"/>
        <w:rPr>
          <w:rFonts w:ascii="Tahoma" w:hAnsi="Tahoma" w:cs="Tahoma"/>
          <w:b/>
          <w:lang w:val="es-ES"/>
        </w:rPr>
      </w:pPr>
    </w:p>
    <w:p w14:paraId="3D906CEB" w14:textId="00F05B53" w:rsidR="00862C74" w:rsidRPr="003A3FF0" w:rsidRDefault="00D3700C" w:rsidP="00862C74">
      <w:pPr>
        <w:jc w:val="center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 xml:space="preserve">R E S P E T U O S </w:t>
      </w:r>
      <w:r w:rsidR="00862C74" w:rsidRPr="003A3FF0">
        <w:rPr>
          <w:rFonts w:ascii="Tahoma" w:hAnsi="Tahoma" w:cs="Tahoma"/>
          <w:b/>
          <w:lang w:val="es-ES"/>
        </w:rPr>
        <w:t>A M E N T E</w:t>
      </w:r>
      <w:r w:rsidR="00862C74">
        <w:rPr>
          <w:rFonts w:ascii="Tahoma" w:hAnsi="Tahoma" w:cs="Tahoma"/>
          <w:b/>
          <w:lang w:val="es-ES"/>
        </w:rPr>
        <w:t>.</w:t>
      </w:r>
    </w:p>
    <w:p w14:paraId="68AF3A8D" w14:textId="77777777" w:rsidR="00862C74" w:rsidRPr="003A3FF0" w:rsidRDefault="00862C74" w:rsidP="00862C74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“EL RESPETO AL DERECHO AJENO ES LA PAZ”</w:t>
      </w:r>
      <w:r>
        <w:rPr>
          <w:rFonts w:ascii="Tahoma" w:hAnsi="Tahoma" w:cs="Tahoma"/>
          <w:b/>
          <w:lang w:val="es-ES"/>
        </w:rPr>
        <w:t>.</w:t>
      </w:r>
    </w:p>
    <w:p w14:paraId="2566227E" w14:textId="77777777" w:rsidR="00862C74" w:rsidRPr="003A3FF0" w:rsidRDefault="00862C74" w:rsidP="00862C74">
      <w:pPr>
        <w:jc w:val="center"/>
        <w:rPr>
          <w:rFonts w:ascii="Tahoma" w:hAnsi="Tahoma" w:cs="Tahoma"/>
          <w:b/>
          <w:lang w:val="es-ES"/>
        </w:rPr>
      </w:pPr>
    </w:p>
    <w:p w14:paraId="5A460B7F" w14:textId="77777777" w:rsidR="00862C74" w:rsidRPr="003A3FF0" w:rsidRDefault="00862C74" w:rsidP="00862C74">
      <w:pPr>
        <w:jc w:val="center"/>
        <w:rPr>
          <w:rFonts w:ascii="Tahoma" w:hAnsi="Tahoma" w:cs="Tahoma"/>
          <w:b/>
          <w:lang w:val="es-ES"/>
        </w:rPr>
      </w:pPr>
    </w:p>
    <w:p w14:paraId="4C33EB2A" w14:textId="77777777" w:rsidR="00862C74" w:rsidRPr="003A3FF0" w:rsidRDefault="00862C74" w:rsidP="00862C74">
      <w:pPr>
        <w:jc w:val="center"/>
        <w:rPr>
          <w:rFonts w:ascii="Tahoma" w:hAnsi="Tahoma" w:cs="Tahoma"/>
          <w:b/>
          <w:lang w:val="es-ES"/>
        </w:rPr>
      </w:pPr>
    </w:p>
    <w:p w14:paraId="7ED196E6" w14:textId="77777777" w:rsidR="00862C74" w:rsidRPr="003A3FF0" w:rsidRDefault="00862C74" w:rsidP="00862C74">
      <w:pPr>
        <w:jc w:val="center"/>
        <w:rPr>
          <w:rFonts w:ascii="Tahoma" w:hAnsi="Tahoma" w:cs="Tahoma"/>
          <w:b/>
          <w:lang w:val="es-ES"/>
        </w:rPr>
      </w:pPr>
    </w:p>
    <w:p w14:paraId="4997044B" w14:textId="7AD591DD" w:rsidR="00862C74" w:rsidRPr="003A3FF0" w:rsidRDefault="003D3722" w:rsidP="00862C74">
      <w:pPr>
        <w:jc w:val="center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LC</w:t>
      </w:r>
      <w:r w:rsidR="00D3700C">
        <w:rPr>
          <w:rFonts w:ascii="Tahoma" w:hAnsi="Tahoma" w:cs="Tahoma"/>
          <w:b/>
          <w:lang w:val="es-ES"/>
        </w:rPr>
        <w:t>DA</w:t>
      </w:r>
      <w:r>
        <w:rPr>
          <w:rFonts w:ascii="Tahoma" w:hAnsi="Tahoma" w:cs="Tahoma"/>
          <w:b/>
          <w:lang w:val="es-ES"/>
        </w:rPr>
        <w:t>. EDITH ELENA RODRÍGUEZ ESCOBAR</w:t>
      </w:r>
      <w:r w:rsidR="007611E3">
        <w:rPr>
          <w:rFonts w:ascii="Tahoma" w:hAnsi="Tahoma" w:cs="Tahoma"/>
          <w:b/>
          <w:lang w:val="es-ES"/>
        </w:rPr>
        <w:t>.</w:t>
      </w:r>
    </w:p>
    <w:p w14:paraId="418C8C22" w14:textId="77777777" w:rsidR="00862C74" w:rsidRPr="006B6ABE" w:rsidRDefault="00862C74" w:rsidP="00862C74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SECRETARIA MUNICIPAL</w:t>
      </w:r>
      <w:r>
        <w:rPr>
          <w:rFonts w:ascii="Tahoma" w:hAnsi="Tahoma" w:cs="Tahoma"/>
          <w:b/>
          <w:lang w:val="es-ES"/>
        </w:rPr>
        <w:t>.</w:t>
      </w:r>
    </w:p>
    <w:p w14:paraId="47E8DADA" w14:textId="77777777" w:rsidR="00862C74" w:rsidRPr="003A3FF0" w:rsidRDefault="00862C74" w:rsidP="00862C74">
      <w:pPr>
        <w:jc w:val="both"/>
        <w:rPr>
          <w:rFonts w:ascii="Tahoma" w:hAnsi="Tahoma" w:cs="Tahoma"/>
          <w:sz w:val="18"/>
          <w:lang w:val="es-ES"/>
        </w:rPr>
      </w:pPr>
      <w:proofErr w:type="spellStart"/>
      <w:r w:rsidRPr="003A3FF0">
        <w:rPr>
          <w:rFonts w:ascii="Tahoma" w:hAnsi="Tahoma" w:cs="Tahoma"/>
          <w:sz w:val="18"/>
          <w:lang w:val="es-ES"/>
        </w:rPr>
        <w:t>C.c.p</w:t>
      </w:r>
      <w:proofErr w:type="spellEnd"/>
      <w:r w:rsidRPr="003A3FF0">
        <w:rPr>
          <w:rFonts w:ascii="Tahoma" w:hAnsi="Tahoma" w:cs="Tahoma"/>
          <w:sz w:val="18"/>
          <w:lang w:val="es-ES"/>
        </w:rPr>
        <w:t>. Expediente</w:t>
      </w:r>
      <w:r>
        <w:rPr>
          <w:rFonts w:ascii="Tahoma" w:hAnsi="Tahoma" w:cs="Tahoma"/>
          <w:sz w:val="18"/>
          <w:lang w:val="es-ES"/>
        </w:rPr>
        <w:t xml:space="preserve"> y Minutario</w:t>
      </w:r>
    </w:p>
    <w:p w14:paraId="4B20C99E" w14:textId="6A09895B" w:rsidR="00862C74" w:rsidRPr="00085C2B" w:rsidRDefault="003D3722" w:rsidP="00862C74">
      <w:pPr>
        <w:jc w:val="both"/>
        <w:rPr>
          <w:rFonts w:ascii="Tahoma" w:hAnsi="Tahoma" w:cs="Tahoma"/>
          <w:sz w:val="16"/>
          <w:szCs w:val="22"/>
          <w:lang w:val="es-ES"/>
        </w:rPr>
      </w:pPr>
      <w:proofErr w:type="spellStart"/>
      <w:r>
        <w:rPr>
          <w:rFonts w:ascii="Tahoma" w:hAnsi="Tahoma" w:cs="Tahoma"/>
          <w:sz w:val="16"/>
          <w:szCs w:val="22"/>
          <w:lang w:val="es-ES"/>
        </w:rPr>
        <w:t>EERE</w:t>
      </w:r>
      <w:proofErr w:type="spellEnd"/>
      <w:r w:rsidR="00862C74" w:rsidRPr="00FD7106"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 w:rsidR="00862C74" w:rsidRPr="00FD7106">
        <w:rPr>
          <w:rFonts w:ascii="Tahoma" w:hAnsi="Tahoma" w:cs="Tahoma"/>
          <w:sz w:val="16"/>
          <w:szCs w:val="22"/>
          <w:lang w:val="es-ES"/>
        </w:rPr>
        <w:t>ohvm</w:t>
      </w:r>
      <w:proofErr w:type="spellEnd"/>
    </w:p>
    <w:p w14:paraId="081040EE" w14:textId="77777777" w:rsidR="00B72F59" w:rsidRPr="00862C74" w:rsidRDefault="00B72F59" w:rsidP="00862C74"/>
    <w:sectPr w:rsidR="00B72F59" w:rsidRPr="00862C74" w:rsidSect="00EB0203">
      <w:headerReference w:type="default" r:id="rId6"/>
      <w:pgSz w:w="12240" w:h="15840"/>
      <w:pgMar w:top="2876" w:right="1701" w:bottom="215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20EF7" w14:textId="77777777" w:rsidR="00B252A9" w:rsidRDefault="00B252A9" w:rsidP="00301E57">
      <w:r>
        <w:separator/>
      </w:r>
    </w:p>
  </w:endnote>
  <w:endnote w:type="continuationSeparator" w:id="0">
    <w:p w14:paraId="1C01DE0A" w14:textId="77777777" w:rsidR="00B252A9" w:rsidRDefault="00B252A9" w:rsidP="0030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A7458" w14:textId="77777777" w:rsidR="00B252A9" w:rsidRDefault="00B252A9" w:rsidP="00301E57">
      <w:r>
        <w:separator/>
      </w:r>
    </w:p>
  </w:footnote>
  <w:footnote w:type="continuationSeparator" w:id="0">
    <w:p w14:paraId="10CF776F" w14:textId="77777777" w:rsidR="00B252A9" w:rsidRDefault="00B252A9" w:rsidP="0030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6A45" w14:textId="77777777" w:rsidR="00301E57" w:rsidRDefault="00CB488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606566" wp14:editId="291EE115">
          <wp:simplePos x="0" y="0"/>
          <wp:positionH relativeFrom="column">
            <wp:posOffset>-1102995</wp:posOffset>
          </wp:positionH>
          <wp:positionV relativeFrom="paragraph">
            <wp:posOffset>-464820</wp:posOffset>
          </wp:positionV>
          <wp:extent cx="7802880" cy="10092856"/>
          <wp:effectExtent l="0" t="0" r="7620" b="381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5515" cy="10096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57"/>
    <w:rsid w:val="00005EF7"/>
    <w:rsid w:val="00033AAD"/>
    <w:rsid w:val="000445E4"/>
    <w:rsid w:val="000545C4"/>
    <w:rsid w:val="00056FEA"/>
    <w:rsid w:val="00067C6F"/>
    <w:rsid w:val="000E6E81"/>
    <w:rsid w:val="000F6FA7"/>
    <w:rsid w:val="00102978"/>
    <w:rsid w:val="00105162"/>
    <w:rsid w:val="00126455"/>
    <w:rsid w:val="001712C5"/>
    <w:rsid w:val="00220B98"/>
    <w:rsid w:val="00246CB8"/>
    <w:rsid w:val="00252ADA"/>
    <w:rsid w:val="00285F81"/>
    <w:rsid w:val="00287D8C"/>
    <w:rsid w:val="00295B85"/>
    <w:rsid w:val="002B6B7F"/>
    <w:rsid w:val="002D2EF7"/>
    <w:rsid w:val="002D41A3"/>
    <w:rsid w:val="00301E57"/>
    <w:rsid w:val="00304840"/>
    <w:rsid w:val="0036103F"/>
    <w:rsid w:val="003765A1"/>
    <w:rsid w:val="003A540B"/>
    <w:rsid w:val="003D0195"/>
    <w:rsid w:val="003D2F6F"/>
    <w:rsid w:val="003D3722"/>
    <w:rsid w:val="003E52B7"/>
    <w:rsid w:val="00463974"/>
    <w:rsid w:val="0049148E"/>
    <w:rsid w:val="004A7BD1"/>
    <w:rsid w:val="004B072C"/>
    <w:rsid w:val="004B3934"/>
    <w:rsid w:val="004C7880"/>
    <w:rsid w:val="005049A6"/>
    <w:rsid w:val="005357D4"/>
    <w:rsid w:val="00572844"/>
    <w:rsid w:val="005A0F31"/>
    <w:rsid w:val="00615E5C"/>
    <w:rsid w:val="00652550"/>
    <w:rsid w:val="00652E43"/>
    <w:rsid w:val="006915BE"/>
    <w:rsid w:val="006B2732"/>
    <w:rsid w:val="006B2C11"/>
    <w:rsid w:val="006D6BAB"/>
    <w:rsid w:val="006E6065"/>
    <w:rsid w:val="007611E3"/>
    <w:rsid w:val="00791BAA"/>
    <w:rsid w:val="007D782D"/>
    <w:rsid w:val="007F7EA7"/>
    <w:rsid w:val="008001B6"/>
    <w:rsid w:val="00804C9D"/>
    <w:rsid w:val="00817439"/>
    <w:rsid w:val="00821F51"/>
    <w:rsid w:val="00862C74"/>
    <w:rsid w:val="008746A8"/>
    <w:rsid w:val="0088188A"/>
    <w:rsid w:val="008822DB"/>
    <w:rsid w:val="00882565"/>
    <w:rsid w:val="008A4E1A"/>
    <w:rsid w:val="008B3DE9"/>
    <w:rsid w:val="009B2C59"/>
    <w:rsid w:val="009B3588"/>
    <w:rsid w:val="009D13D1"/>
    <w:rsid w:val="00A41B62"/>
    <w:rsid w:val="00A56D4D"/>
    <w:rsid w:val="00AA360B"/>
    <w:rsid w:val="00AE4D5F"/>
    <w:rsid w:val="00AF47DD"/>
    <w:rsid w:val="00B252A9"/>
    <w:rsid w:val="00B264E7"/>
    <w:rsid w:val="00B356E1"/>
    <w:rsid w:val="00B72F59"/>
    <w:rsid w:val="00BB7F98"/>
    <w:rsid w:val="00BE0491"/>
    <w:rsid w:val="00C12896"/>
    <w:rsid w:val="00C338B8"/>
    <w:rsid w:val="00C74A6A"/>
    <w:rsid w:val="00CB0D63"/>
    <w:rsid w:val="00CB4886"/>
    <w:rsid w:val="00CF2711"/>
    <w:rsid w:val="00D360E2"/>
    <w:rsid w:val="00D3700C"/>
    <w:rsid w:val="00D47F87"/>
    <w:rsid w:val="00D64886"/>
    <w:rsid w:val="00D86FB4"/>
    <w:rsid w:val="00DA7D87"/>
    <w:rsid w:val="00DE0A0D"/>
    <w:rsid w:val="00E11B8A"/>
    <w:rsid w:val="00E9798B"/>
    <w:rsid w:val="00EB0203"/>
    <w:rsid w:val="00EC6E49"/>
    <w:rsid w:val="00F51626"/>
    <w:rsid w:val="00FA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42BCC96E"/>
  <w15:chartTrackingRefBased/>
  <w15:docId w15:val="{3C5D7093-D11E-4448-8677-F1229C54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C6F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01E57"/>
  </w:style>
  <w:style w:type="paragraph" w:styleId="Piedepgina">
    <w:name w:val="footer"/>
    <w:basedOn w:val="Normal"/>
    <w:link w:val="Piedepgina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1E57"/>
  </w:style>
  <w:style w:type="character" w:styleId="Hipervnculo">
    <w:name w:val="Hyperlink"/>
    <w:basedOn w:val="Fuentedeprrafopredeter"/>
    <w:uiPriority w:val="99"/>
    <w:unhideWhenUsed/>
    <w:rsid w:val="006915B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56F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Kaufmann Guzmán</dc:creator>
  <cp:keywords/>
  <dc:description/>
  <cp:lastModifiedBy>secretaria municipal 2022</cp:lastModifiedBy>
  <cp:revision>13</cp:revision>
  <cp:lastPrinted>2023-06-06T00:35:00Z</cp:lastPrinted>
  <dcterms:created xsi:type="dcterms:W3CDTF">2023-01-20T21:02:00Z</dcterms:created>
  <dcterms:modified xsi:type="dcterms:W3CDTF">2023-06-12T23:23:00Z</dcterms:modified>
</cp:coreProperties>
</file>